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Pr="00270424" w:rsidRDefault="00F06881"/>
    <w:p w:rsidR="00E228E4" w:rsidRDefault="00E228E4"/>
    <w:p w:rsidR="00826173" w:rsidRDefault="00826173"/>
    <w:p w:rsidR="00826173" w:rsidRPr="00826173" w:rsidRDefault="00826173" w:rsidP="00826173">
      <w:pPr>
        <w:jc w:val="center"/>
        <w:rPr>
          <w:sz w:val="40"/>
          <w:szCs w:val="40"/>
        </w:rPr>
      </w:pPr>
      <w:r w:rsidRPr="00826173">
        <w:rPr>
          <w:sz w:val="40"/>
          <w:szCs w:val="40"/>
        </w:rPr>
        <w:t>VY_34_INOVACE_02_Historie počítačů-výklad</w:t>
      </w:r>
    </w:p>
    <w:p w:rsidR="00270424" w:rsidRPr="00270424" w:rsidRDefault="00270424" w:rsidP="00270424">
      <w:pPr>
        <w:pBdr>
          <w:bottom w:val="single" w:sz="8" w:space="0" w:color="AAAAAA"/>
        </w:pBdr>
        <w:spacing w:after="24" w:line="288" w:lineRule="atLeast"/>
        <w:outlineLvl w:val="0"/>
        <w:rPr>
          <w:rFonts w:ascii="Arial" w:eastAsia="Times New Roman" w:hAnsi="Arial" w:cs="Arial"/>
          <w:kern w:val="36"/>
          <w:sz w:val="48"/>
          <w:szCs w:val="48"/>
          <w:lang w:eastAsia="cs-CZ"/>
        </w:rPr>
      </w:pPr>
      <w:r w:rsidRPr="00270424">
        <w:rPr>
          <w:rFonts w:ascii="Arial" w:eastAsia="Times New Roman" w:hAnsi="Arial" w:cs="Arial"/>
          <w:kern w:val="36"/>
          <w:sz w:val="48"/>
          <w:szCs w:val="48"/>
          <w:lang w:eastAsia="cs-CZ"/>
        </w:rPr>
        <w:t>Dějiny počítačů</w:t>
      </w:r>
    </w:p>
    <w:p w:rsidR="006C01C1" w:rsidRDefault="00270424" w:rsidP="006C01C1">
      <w:pPr>
        <w:pStyle w:val="Odstavecseseznamem"/>
        <w:numPr>
          <w:ilvl w:val="0"/>
          <w:numId w:val="1"/>
        </w:numPr>
        <w:spacing w:before="96" w:after="120" w:line="360" w:lineRule="atLeast"/>
      </w:pPr>
      <w:r w:rsidRPr="006C01C1">
        <w:rPr>
          <w:rFonts w:ascii="Arial" w:eastAsia="Times New Roman" w:hAnsi="Arial" w:cs="Arial"/>
          <w:sz w:val="24"/>
          <w:szCs w:val="24"/>
          <w:lang w:eastAsia="cs-CZ"/>
        </w:rPr>
        <w:t>První číslicové počítače byly vyrobeny ve 30. letech </w:t>
      </w:r>
      <w:hyperlink r:id="rId7" w:tooltip="20. století" w:history="1">
        <w:r w:rsidRPr="006C01C1">
          <w:rPr>
            <w:rFonts w:ascii="Arial" w:eastAsia="Times New Roman" w:hAnsi="Arial" w:cs="Arial"/>
            <w:sz w:val="24"/>
            <w:szCs w:val="24"/>
            <w:lang w:eastAsia="cs-CZ"/>
          </w:rPr>
          <w:t xml:space="preserve">20. </w:t>
        </w:r>
        <w:proofErr w:type="gramStart"/>
        <w:r w:rsidRPr="006C01C1">
          <w:rPr>
            <w:rFonts w:ascii="Arial" w:eastAsia="Times New Roman" w:hAnsi="Arial" w:cs="Arial"/>
            <w:sz w:val="24"/>
            <w:szCs w:val="24"/>
            <w:lang w:eastAsia="cs-CZ"/>
          </w:rPr>
          <w:t>století</w:t>
        </w:r>
      </w:hyperlink>
      <w:proofErr w:type="gramEnd"/>
    </w:p>
    <w:p w:rsidR="006C01C1" w:rsidRDefault="006C01C1" w:rsidP="006C01C1">
      <w:pPr>
        <w:pStyle w:val="Odstavecseseznamem"/>
        <w:numPr>
          <w:ilvl w:val="0"/>
          <w:numId w:val="1"/>
        </w:numPr>
        <w:spacing w:before="96" w:after="120" w:line="360" w:lineRule="atLeast"/>
      </w:pPr>
      <w:r>
        <w:rPr>
          <w:rFonts w:ascii="Arial" w:eastAsia="Times New Roman" w:hAnsi="Arial" w:cs="Arial"/>
          <w:sz w:val="24"/>
          <w:szCs w:val="24"/>
          <w:lang w:eastAsia="cs-CZ"/>
        </w:rPr>
        <w:t>V</w:t>
      </w:r>
      <w:r w:rsidR="00270424" w:rsidRPr="006C01C1">
        <w:rPr>
          <w:rFonts w:ascii="Arial" w:eastAsia="Times New Roman" w:hAnsi="Arial" w:cs="Arial"/>
          <w:sz w:val="24"/>
          <w:szCs w:val="24"/>
          <w:lang w:eastAsia="cs-CZ"/>
        </w:rPr>
        <w:t>ynálezce je považován </w:t>
      </w:r>
      <w:hyperlink r:id="rId8" w:tooltip="Charles Babbage" w:history="1">
        <w:r w:rsidR="00270424" w:rsidRPr="006C01C1">
          <w:rPr>
            <w:rFonts w:ascii="Arial" w:eastAsia="Times New Roman" w:hAnsi="Arial" w:cs="Arial"/>
            <w:sz w:val="24"/>
            <w:szCs w:val="24"/>
            <w:lang w:eastAsia="cs-CZ"/>
          </w:rPr>
          <w:t xml:space="preserve">Charles </w:t>
        </w:r>
        <w:proofErr w:type="spellStart"/>
        <w:r w:rsidR="00270424" w:rsidRPr="006C01C1">
          <w:rPr>
            <w:rFonts w:ascii="Arial" w:eastAsia="Times New Roman" w:hAnsi="Arial" w:cs="Arial"/>
            <w:sz w:val="24"/>
            <w:szCs w:val="24"/>
            <w:lang w:eastAsia="cs-CZ"/>
          </w:rPr>
          <w:t>Babbage</w:t>
        </w:r>
        <w:proofErr w:type="spellEnd"/>
      </w:hyperlink>
      <w:r>
        <w:t xml:space="preserve"> </w:t>
      </w:r>
    </w:p>
    <w:p w:rsidR="006C01C1" w:rsidRPr="006C01C1" w:rsidRDefault="00270424" w:rsidP="006C01C1">
      <w:pPr>
        <w:pStyle w:val="Odstavecseseznamem"/>
        <w:numPr>
          <w:ilvl w:val="0"/>
          <w:numId w:val="1"/>
        </w:numPr>
        <w:spacing w:before="96" w:after="120" w:line="360" w:lineRule="atLeast"/>
        <w:rPr>
          <w:rFonts w:ascii="Arial" w:eastAsia="Times New Roman" w:hAnsi="Arial" w:cs="Arial"/>
          <w:sz w:val="24"/>
          <w:szCs w:val="24"/>
          <w:lang w:eastAsia="cs-CZ"/>
        </w:rPr>
      </w:pPr>
      <w:r w:rsidRPr="006C01C1">
        <w:rPr>
          <w:rFonts w:ascii="Arial" w:eastAsia="Times New Roman" w:hAnsi="Arial" w:cs="Arial"/>
          <w:sz w:val="24"/>
          <w:szCs w:val="24"/>
          <w:lang w:eastAsia="cs-CZ"/>
        </w:rPr>
        <w:t>Cena počítačů se s jejich vývojem neustále snižuje</w:t>
      </w:r>
    </w:p>
    <w:p w:rsidR="00270424" w:rsidRPr="006C01C1" w:rsidRDefault="006C01C1" w:rsidP="006C01C1">
      <w:pPr>
        <w:pStyle w:val="Odstavecseseznamem"/>
        <w:numPr>
          <w:ilvl w:val="0"/>
          <w:numId w:val="1"/>
        </w:numPr>
        <w:spacing w:before="96" w:after="120" w:line="360" w:lineRule="atLeast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R</w:t>
      </w:r>
      <w:r w:rsidR="00270424" w:rsidRPr="006C01C1">
        <w:rPr>
          <w:rFonts w:ascii="Arial" w:eastAsia="Times New Roman" w:hAnsi="Arial" w:cs="Arial"/>
          <w:sz w:val="24"/>
          <w:szCs w:val="24"/>
          <w:lang w:eastAsia="cs-CZ"/>
        </w:rPr>
        <w:t>ozšíření roste a zasahuje postupně do všech oblastí lidského života</w:t>
      </w:r>
    </w:p>
    <w:p w:rsidR="00270424" w:rsidRPr="00270424" w:rsidRDefault="00132822" w:rsidP="00270424">
      <w:pPr>
        <w:pStyle w:val="Nadpis2"/>
        <w:pBdr>
          <w:bottom w:val="single" w:sz="8" w:space="2" w:color="AAAAAA"/>
        </w:pBdr>
        <w:shd w:val="clear" w:color="auto" w:fill="FFFFFF"/>
        <w:spacing w:before="0" w:after="144" w:line="408" w:lineRule="atLeast"/>
        <w:rPr>
          <w:rFonts w:ascii="Arial" w:hAnsi="Arial" w:cs="Arial"/>
          <w:bCs w:val="0"/>
          <w:color w:val="auto"/>
          <w:sz w:val="32"/>
          <w:szCs w:val="32"/>
        </w:rPr>
      </w:pPr>
      <w:r>
        <w:rPr>
          <w:rFonts w:ascii="Arial" w:hAnsi="Arial" w:cs="Arial"/>
          <w:bCs w:val="0"/>
          <w:noProof/>
          <w:color w:val="auto"/>
          <w:sz w:val="32"/>
          <w:szCs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78105</wp:posOffset>
            </wp:positionV>
            <wp:extent cx="2109470" cy="1550670"/>
            <wp:effectExtent l="95250" t="95250" r="100330" b="87630"/>
            <wp:wrapTight wrapText="bothSides">
              <wp:wrapPolygon edited="0">
                <wp:start x="-975" y="-1327"/>
                <wp:lineTo x="-975" y="22821"/>
                <wp:lineTo x="22627" y="22821"/>
                <wp:lineTo x="22627" y="-1327"/>
                <wp:lineTo x="-975" y="-1327"/>
              </wp:wrapPolygon>
            </wp:wrapTight>
            <wp:docPr id="1" name="obrázek 1" descr="Soubor:Coloss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Soubor:Colossu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155067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270424" w:rsidRPr="00270424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>Nultá generace</w:t>
      </w:r>
    </w:p>
    <w:p w:rsidR="006C01C1" w:rsidRPr="006C01C1" w:rsidRDefault="006C01C1" w:rsidP="006C01C1">
      <w:pPr>
        <w:pStyle w:val="Odstavecseseznamem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C01C1">
        <w:rPr>
          <w:rFonts w:ascii="Arial" w:hAnsi="Arial" w:cs="Arial"/>
          <w:sz w:val="24"/>
          <w:szCs w:val="24"/>
        </w:rPr>
        <w:t>E</w:t>
      </w:r>
      <w:r w:rsidR="00270424" w:rsidRPr="006C01C1">
        <w:rPr>
          <w:rFonts w:ascii="Arial" w:hAnsi="Arial" w:cs="Arial"/>
          <w:sz w:val="24"/>
          <w:szCs w:val="24"/>
        </w:rPr>
        <w:t>lektromechanické počítače využívající většinou relé</w:t>
      </w:r>
    </w:p>
    <w:p w:rsidR="006C01C1" w:rsidRDefault="00270424" w:rsidP="006C01C1">
      <w:pPr>
        <w:pStyle w:val="Odstavecseseznamem"/>
        <w:numPr>
          <w:ilvl w:val="0"/>
          <w:numId w:val="2"/>
        </w:numPr>
      </w:pPr>
      <w:r w:rsidRPr="006C01C1">
        <w:rPr>
          <w:rFonts w:ascii="Arial" w:hAnsi="Arial" w:cs="Arial"/>
          <w:sz w:val="24"/>
          <w:szCs w:val="24"/>
        </w:rPr>
        <w:t>Hybnou silou vývoje nulté generace se stala</w:t>
      </w:r>
      <w:r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10" w:tooltip="Druhá světová válka" w:history="1">
        <w:r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 xml:space="preserve">druhá </w:t>
        </w:r>
        <w:r w:rsidR="00E21852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 xml:space="preserve">  </w:t>
        </w:r>
        <w:r w:rsidR="00E21852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ab/>
        </w:r>
        <w:r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světová válka</w:t>
        </w:r>
      </w:hyperlink>
    </w:p>
    <w:p w:rsidR="00270424" w:rsidRPr="00270424" w:rsidRDefault="00270424" w:rsidP="00270424">
      <w:pPr>
        <w:rPr>
          <w:rFonts w:ascii="Arial" w:hAnsi="Arial" w:cs="Arial"/>
          <w:b/>
          <w:sz w:val="24"/>
          <w:szCs w:val="24"/>
        </w:rPr>
      </w:pPr>
      <w:r w:rsidRPr="00270424">
        <w:rPr>
          <w:rStyle w:val="mw-headline"/>
          <w:rFonts w:ascii="Arial" w:hAnsi="Arial" w:cs="Arial"/>
          <w:b/>
          <w:sz w:val="24"/>
          <w:szCs w:val="24"/>
        </w:rPr>
        <w:t xml:space="preserve">Z1, Z2, Z3, </w:t>
      </w:r>
      <w:proofErr w:type="spellStart"/>
      <w:r w:rsidRPr="00270424">
        <w:rPr>
          <w:rStyle w:val="mw-headline"/>
          <w:rFonts w:ascii="Arial" w:hAnsi="Arial" w:cs="Arial"/>
          <w:b/>
          <w:sz w:val="24"/>
          <w:szCs w:val="24"/>
        </w:rPr>
        <w:t>Colossus</w:t>
      </w:r>
      <w:proofErr w:type="spellEnd"/>
      <w:r w:rsidRPr="00270424">
        <w:rPr>
          <w:rStyle w:val="mw-headline"/>
          <w:rFonts w:ascii="Arial" w:hAnsi="Arial" w:cs="Arial"/>
          <w:b/>
          <w:sz w:val="24"/>
          <w:szCs w:val="24"/>
        </w:rPr>
        <w:t xml:space="preserve">, ABC, </w:t>
      </w:r>
      <w:hyperlink r:id="rId11" w:tooltip="Harvard Mark I" w:history="1">
        <w:proofErr w:type="spellStart"/>
        <w:r w:rsidRPr="00270424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Mark</w:t>
        </w:r>
        <w:proofErr w:type="spellEnd"/>
        <w:r w:rsidRPr="00270424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 xml:space="preserve"> I</w:t>
        </w:r>
      </w:hyperlink>
      <w:r w:rsidRPr="00270424">
        <w:rPr>
          <w:rStyle w:val="mw-headline"/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270424">
        <w:rPr>
          <w:rStyle w:val="mw-headline"/>
          <w:rFonts w:ascii="Arial" w:hAnsi="Arial" w:cs="Arial"/>
          <w:b/>
          <w:sz w:val="24"/>
          <w:szCs w:val="24"/>
        </w:rPr>
        <w:t>Mark</w:t>
      </w:r>
      <w:proofErr w:type="spellEnd"/>
      <w:r w:rsidRPr="00270424">
        <w:rPr>
          <w:rStyle w:val="mw-headline"/>
          <w:rFonts w:ascii="Arial" w:hAnsi="Arial" w:cs="Arial"/>
          <w:b/>
          <w:sz w:val="24"/>
          <w:szCs w:val="24"/>
        </w:rPr>
        <w:t xml:space="preserve"> II, SAPO</w:t>
      </w:r>
    </w:p>
    <w:p w:rsidR="00132822" w:rsidRDefault="00132822" w:rsidP="00270424">
      <w:pPr>
        <w:pStyle w:val="Nadpis2"/>
        <w:pBdr>
          <w:bottom w:val="single" w:sz="8" w:space="2" w:color="AAAAAA"/>
        </w:pBdr>
        <w:shd w:val="clear" w:color="auto" w:fill="FFFFFF"/>
        <w:spacing w:before="0" w:after="144" w:line="408" w:lineRule="atLeast"/>
        <w:rPr>
          <w:rStyle w:val="mw-headline"/>
          <w:rFonts w:ascii="Arial" w:hAnsi="Arial" w:cs="Arial"/>
          <w:bCs w:val="0"/>
          <w:color w:val="auto"/>
          <w:sz w:val="32"/>
          <w:szCs w:val="32"/>
        </w:rPr>
      </w:pPr>
    </w:p>
    <w:p w:rsidR="00270424" w:rsidRPr="00270424" w:rsidRDefault="00270424" w:rsidP="00270424">
      <w:pPr>
        <w:pStyle w:val="Nadpis2"/>
        <w:pBdr>
          <w:bottom w:val="single" w:sz="8" w:space="2" w:color="AAAAAA"/>
        </w:pBdr>
        <w:shd w:val="clear" w:color="auto" w:fill="FFFFFF"/>
        <w:spacing w:before="0" w:after="144" w:line="408" w:lineRule="atLeast"/>
        <w:rPr>
          <w:rFonts w:ascii="Arial" w:hAnsi="Arial" w:cs="Arial"/>
          <w:bCs w:val="0"/>
          <w:color w:val="auto"/>
          <w:sz w:val="32"/>
          <w:szCs w:val="32"/>
        </w:rPr>
      </w:pPr>
      <w:r w:rsidRPr="00270424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 xml:space="preserve">První generace (1945 </w:t>
      </w:r>
      <w:r w:rsidR="006C01C1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>-</w:t>
      </w:r>
      <w:r w:rsidRPr="00270424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 xml:space="preserve"> 1951)</w:t>
      </w:r>
    </w:p>
    <w:p w:rsidR="006C01C1" w:rsidRPr="006C01C1" w:rsidRDefault="006C01C1" w:rsidP="006C01C1">
      <w:pPr>
        <w:pStyle w:val="Odstavecseseznamem"/>
        <w:numPr>
          <w:ilvl w:val="0"/>
          <w:numId w:val="3"/>
        </w:numPr>
        <w:rPr>
          <w:rStyle w:val="apple-converted-space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70424" w:rsidRPr="006C01C1">
        <w:rPr>
          <w:rFonts w:ascii="Arial" w:hAnsi="Arial" w:cs="Arial"/>
          <w:sz w:val="24"/>
          <w:szCs w:val="24"/>
        </w:rPr>
        <w:t>oužití</w:t>
      </w:r>
      <w:r w:rsidR="00270424"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12" w:tooltip="Elektronka" w:history="1"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elektronek</w:t>
        </w:r>
      </w:hyperlink>
      <w:r w:rsidR="00270424" w:rsidRPr="006C01C1">
        <w:rPr>
          <w:rStyle w:val="apple-converted-space"/>
          <w:rFonts w:ascii="Arial" w:hAnsi="Arial" w:cs="Arial"/>
          <w:sz w:val="24"/>
          <w:szCs w:val="24"/>
        </w:rPr>
        <w:t> </w:t>
      </w:r>
    </w:p>
    <w:p w:rsidR="00270424" w:rsidRPr="006C01C1" w:rsidRDefault="006C01C1" w:rsidP="006C01C1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270424" w:rsidRPr="006C01C1">
        <w:rPr>
          <w:rFonts w:ascii="Arial" w:hAnsi="Arial" w:cs="Arial"/>
          <w:sz w:val="24"/>
          <w:szCs w:val="24"/>
        </w:rPr>
        <w:t>eefektivní, velmi drahé, měly vy</w:t>
      </w:r>
      <w:r w:rsidRPr="006C01C1">
        <w:rPr>
          <w:rFonts w:ascii="Arial" w:hAnsi="Arial" w:cs="Arial"/>
          <w:sz w:val="24"/>
          <w:szCs w:val="24"/>
        </w:rPr>
        <w:t xml:space="preserve">soký příkon, velkou poruchovost, </w:t>
      </w:r>
      <w:r w:rsidR="00270424" w:rsidRPr="006C01C1">
        <w:rPr>
          <w:rFonts w:ascii="Arial" w:hAnsi="Arial" w:cs="Arial"/>
          <w:sz w:val="24"/>
          <w:szCs w:val="24"/>
        </w:rPr>
        <w:t xml:space="preserve">nízkou výpočetní rychlost. </w:t>
      </w:r>
    </w:p>
    <w:p w:rsidR="006C01C1" w:rsidRDefault="00270424" w:rsidP="00270424">
      <w:pPr>
        <w:rPr>
          <w:rStyle w:val="mw-headline"/>
          <w:rFonts w:ascii="Arial" w:hAnsi="Arial" w:cs="Arial"/>
          <w:b/>
          <w:sz w:val="28"/>
          <w:szCs w:val="28"/>
        </w:rPr>
      </w:pPr>
      <w:r w:rsidRPr="00270424">
        <w:rPr>
          <w:rStyle w:val="mw-headline"/>
          <w:rFonts w:ascii="Arial" w:hAnsi="Arial" w:cs="Arial"/>
          <w:b/>
          <w:sz w:val="28"/>
          <w:szCs w:val="28"/>
        </w:rPr>
        <w:t xml:space="preserve">ENIAC </w:t>
      </w:r>
    </w:p>
    <w:p w:rsidR="006C01C1" w:rsidRPr="006C01C1" w:rsidRDefault="00270424" w:rsidP="006C01C1">
      <w:pPr>
        <w:pStyle w:val="Odstavecseseznamem"/>
        <w:numPr>
          <w:ilvl w:val="0"/>
          <w:numId w:val="4"/>
        </w:numPr>
        <w:rPr>
          <w:rStyle w:val="apple-converted-space"/>
          <w:rFonts w:ascii="Arial" w:hAnsi="Arial" w:cs="Arial"/>
          <w:sz w:val="24"/>
          <w:szCs w:val="24"/>
        </w:rPr>
      </w:pPr>
      <w:r w:rsidRPr="006C01C1">
        <w:rPr>
          <w:rFonts w:ascii="Arial" w:hAnsi="Arial" w:cs="Arial"/>
          <w:sz w:val="24"/>
          <w:szCs w:val="24"/>
        </w:rPr>
        <w:t>V roce</w:t>
      </w:r>
      <w:r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13" w:tooltip="1944" w:history="1">
        <w:r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1944</w:t>
        </w:r>
      </w:hyperlink>
      <w:r w:rsidRPr="006C01C1">
        <w:rPr>
          <w:rStyle w:val="apple-converted-space"/>
          <w:rFonts w:ascii="Arial" w:hAnsi="Arial" w:cs="Arial"/>
          <w:sz w:val="24"/>
          <w:szCs w:val="24"/>
        </w:rPr>
        <w:t> </w:t>
      </w:r>
      <w:r w:rsidRPr="006C01C1">
        <w:rPr>
          <w:rFonts w:ascii="Arial" w:hAnsi="Arial" w:cs="Arial"/>
          <w:sz w:val="24"/>
          <w:szCs w:val="24"/>
        </w:rPr>
        <w:t>byl na univerzitě v</w:t>
      </w:r>
      <w:r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14" w:tooltip="Pensylvánie" w:history="1">
        <w:r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Pensylvánii</w:t>
        </w:r>
      </w:hyperlink>
      <w:r w:rsidRPr="006C01C1">
        <w:rPr>
          <w:rStyle w:val="apple-converted-space"/>
          <w:rFonts w:ascii="Arial" w:hAnsi="Arial" w:cs="Arial"/>
          <w:sz w:val="24"/>
          <w:szCs w:val="24"/>
        </w:rPr>
        <w:t> </w:t>
      </w:r>
    </w:p>
    <w:p w:rsidR="006C01C1" w:rsidRPr="006C01C1" w:rsidRDefault="00E21852" w:rsidP="006C01C1">
      <w:pPr>
        <w:pStyle w:val="Odstavecseseznamem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6C01C1" w:rsidRPr="006C01C1">
        <w:rPr>
          <w:rFonts w:ascii="Arial" w:hAnsi="Arial" w:cs="Arial"/>
          <w:sz w:val="24"/>
          <w:szCs w:val="24"/>
        </w:rPr>
        <w:t>rvní počítač</w:t>
      </w:r>
      <w:r w:rsidR="00270424" w:rsidRPr="006C01C1">
        <w:rPr>
          <w:rFonts w:ascii="Arial" w:hAnsi="Arial" w:cs="Arial"/>
          <w:sz w:val="24"/>
          <w:szCs w:val="24"/>
        </w:rPr>
        <w:t xml:space="preserve">, který pracoval podobně jako dnešní počítače </w:t>
      </w:r>
    </w:p>
    <w:p w:rsidR="006C01C1" w:rsidRPr="006C01C1" w:rsidRDefault="00826173" w:rsidP="002704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4632960</wp:posOffset>
            </wp:positionH>
            <wp:positionV relativeFrom="paragraph">
              <wp:posOffset>250190</wp:posOffset>
            </wp:positionV>
            <wp:extent cx="1917065" cy="1629410"/>
            <wp:effectExtent l="95250" t="95250" r="102235" b="104140"/>
            <wp:wrapTight wrapText="bothSides">
              <wp:wrapPolygon edited="0">
                <wp:start x="-1073" y="-1263"/>
                <wp:lineTo x="-1073" y="22981"/>
                <wp:lineTo x="22752" y="22981"/>
                <wp:lineTo x="22752" y="-1263"/>
                <wp:lineTo x="-1073" y="-1263"/>
              </wp:wrapPolygon>
            </wp:wrapTight>
            <wp:docPr id="2" name="obrázek 2" descr="http://upload.wikimedia.org/wikipedia/commons/thumb/5/5a/Transistors.agr.jpg/220px-Transistors.ag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://upload.wikimedia.org/wikipedia/commons/thumb/5/5a/Transistors.agr.jpg/220px-Transistors.ag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065" cy="162941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6C01C1" w:rsidRPr="006C01C1">
        <w:rPr>
          <w:rFonts w:ascii="Arial" w:hAnsi="Arial" w:cs="Arial"/>
          <w:b/>
          <w:sz w:val="28"/>
          <w:szCs w:val="28"/>
        </w:rPr>
        <w:t>M</w:t>
      </w:r>
      <w:r w:rsidR="006C01C1">
        <w:rPr>
          <w:rFonts w:ascii="Arial" w:hAnsi="Arial" w:cs="Arial"/>
          <w:b/>
          <w:sz w:val="28"/>
          <w:szCs w:val="28"/>
        </w:rPr>
        <w:t>ANIAC</w:t>
      </w:r>
    </w:p>
    <w:p w:rsidR="006C01C1" w:rsidRDefault="006C01C1" w:rsidP="006C01C1">
      <w:pPr>
        <w:pStyle w:val="Odstavecseseznamem"/>
        <w:numPr>
          <w:ilvl w:val="0"/>
          <w:numId w:val="5"/>
        </w:numPr>
      </w:pPr>
      <w:r w:rsidRPr="006C01C1">
        <w:rPr>
          <w:rFonts w:ascii="Arial" w:hAnsi="Arial" w:cs="Arial"/>
          <w:sz w:val="24"/>
          <w:szCs w:val="24"/>
        </w:rPr>
        <w:t>S</w:t>
      </w:r>
      <w:r w:rsidR="00270424" w:rsidRPr="006C01C1">
        <w:rPr>
          <w:rFonts w:ascii="Arial" w:hAnsi="Arial" w:cs="Arial"/>
          <w:sz w:val="24"/>
          <w:szCs w:val="24"/>
        </w:rPr>
        <w:t>estaven roku</w:t>
      </w:r>
      <w:hyperlink r:id="rId16" w:tooltip="1945" w:history="1"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1945</w:t>
        </w:r>
      </w:hyperlink>
      <w:r w:rsidR="00270424" w:rsidRPr="006C01C1">
        <w:rPr>
          <w:rStyle w:val="apple-converted-space"/>
          <w:rFonts w:ascii="Arial" w:hAnsi="Arial" w:cs="Arial"/>
          <w:sz w:val="24"/>
          <w:szCs w:val="24"/>
        </w:rPr>
        <w:t> </w:t>
      </w:r>
      <w:r w:rsidRPr="006C01C1">
        <w:rPr>
          <w:rStyle w:val="apple-converted-space"/>
          <w:rFonts w:ascii="Arial" w:hAnsi="Arial" w:cs="Arial"/>
          <w:sz w:val="24"/>
          <w:szCs w:val="24"/>
        </w:rPr>
        <w:t>-&gt;</w:t>
      </w:r>
      <w:r>
        <w:t xml:space="preserve"> </w:t>
      </w:r>
      <w:hyperlink r:id="rId17" w:tooltip="John von Neumann" w:history="1"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 xml:space="preserve">John </w:t>
        </w:r>
        <w:proofErr w:type="spellStart"/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von</w:t>
        </w:r>
        <w:proofErr w:type="spellEnd"/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 xml:space="preserve"> Neumannem</w:t>
        </w:r>
      </w:hyperlink>
    </w:p>
    <w:p w:rsidR="00270424" w:rsidRPr="006C01C1" w:rsidRDefault="006C01C1" w:rsidP="006C01C1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C01C1">
        <w:rPr>
          <w:rFonts w:ascii="Arial" w:hAnsi="Arial" w:cs="Arial"/>
          <w:sz w:val="24"/>
          <w:szCs w:val="24"/>
        </w:rPr>
        <w:t>V</w:t>
      </w:r>
      <w:r w:rsidR="00270424" w:rsidRPr="006C01C1">
        <w:rPr>
          <w:rFonts w:ascii="Arial" w:hAnsi="Arial" w:cs="Arial"/>
          <w:sz w:val="24"/>
          <w:szCs w:val="24"/>
        </w:rPr>
        <w:t xml:space="preserve">yužit i k vývoji jaderné bomby </w:t>
      </w:r>
    </w:p>
    <w:p w:rsidR="00270424" w:rsidRPr="00270424" w:rsidRDefault="00270424" w:rsidP="00270424">
      <w:pPr>
        <w:pStyle w:val="Nadpis2"/>
        <w:pBdr>
          <w:bottom w:val="single" w:sz="8" w:space="2" w:color="AAAAAA"/>
        </w:pBdr>
        <w:shd w:val="clear" w:color="auto" w:fill="FFFFFF"/>
        <w:spacing w:before="0" w:after="144" w:line="430" w:lineRule="atLeast"/>
        <w:rPr>
          <w:rFonts w:ascii="Arial" w:hAnsi="Arial" w:cs="Arial"/>
          <w:bCs w:val="0"/>
          <w:color w:val="auto"/>
          <w:sz w:val="32"/>
          <w:szCs w:val="32"/>
        </w:rPr>
      </w:pPr>
      <w:r w:rsidRPr="00270424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 xml:space="preserve">Druhá generace (1951 </w:t>
      </w:r>
      <w:r w:rsidR="00826173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>-</w:t>
      </w:r>
      <w:r w:rsidRPr="00270424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 xml:space="preserve"> 1965)</w:t>
      </w:r>
    </w:p>
    <w:p w:rsidR="006C01C1" w:rsidRPr="006C01C1" w:rsidRDefault="006C01C1" w:rsidP="006C01C1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70424" w:rsidRPr="006C01C1">
        <w:rPr>
          <w:rFonts w:ascii="Arial" w:hAnsi="Arial" w:cs="Arial"/>
          <w:sz w:val="24"/>
          <w:szCs w:val="24"/>
        </w:rPr>
        <w:t>oužití</w:t>
      </w:r>
      <w:r w:rsidR="00270424"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18" w:tooltip="Tranzistor" w:history="1"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tranzistorů</w:t>
        </w:r>
      </w:hyperlink>
      <w:r w:rsidR="00270424" w:rsidRPr="006C01C1">
        <w:rPr>
          <w:rStyle w:val="apple-converted-space"/>
          <w:rFonts w:ascii="Arial" w:hAnsi="Arial" w:cs="Arial"/>
          <w:sz w:val="24"/>
          <w:szCs w:val="24"/>
        </w:rPr>
        <w:t> </w:t>
      </w:r>
    </w:p>
    <w:p w:rsidR="006C01C1" w:rsidRPr="006C01C1" w:rsidRDefault="006C01C1" w:rsidP="006C01C1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270424" w:rsidRPr="006C01C1">
        <w:rPr>
          <w:rFonts w:ascii="Arial" w:hAnsi="Arial" w:cs="Arial"/>
          <w:sz w:val="24"/>
          <w:szCs w:val="24"/>
        </w:rPr>
        <w:t>menšení rozměrů, zvýšení rychlosti a spolehlivosti, snížení energetických nároků</w:t>
      </w:r>
    </w:p>
    <w:p w:rsidR="00132822" w:rsidRDefault="00132822" w:rsidP="00270424">
      <w:pPr>
        <w:rPr>
          <w:rStyle w:val="mw-headline"/>
          <w:rFonts w:ascii="Arial" w:hAnsi="Arial" w:cs="Arial"/>
          <w:b/>
          <w:sz w:val="28"/>
          <w:szCs w:val="28"/>
        </w:rPr>
      </w:pPr>
    </w:p>
    <w:p w:rsidR="00132822" w:rsidRDefault="00132822" w:rsidP="00270424">
      <w:pPr>
        <w:rPr>
          <w:rStyle w:val="mw-headline"/>
          <w:rFonts w:ascii="Arial" w:hAnsi="Arial" w:cs="Arial"/>
          <w:b/>
          <w:sz w:val="28"/>
          <w:szCs w:val="28"/>
        </w:rPr>
      </w:pPr>
    </w:p>
    <w:p w:rsidR="00132822" w:rsidRDefault="00132822" w:rsidP="00270424">
      <w:pPr>
        <w:rPr>
          <w:rStyle w:val="mw-headline"/>
          <w:rFonts w:ascii="Arial" w:hAnsi="Arial" w:cs="Arial"/>
          <w:b/>
          <w:sz w:val="28"/>
          <w:szCs w:val="28"/>
        </w:rPr>
      </w:pPr>
    </w:p>
    <w:p w:rsidR="00270424" w:rsidRPr="00270424" w:rsidRDefault="00270424" w:rsidP="00270424">
      <w:pPr>
        <w:rPr>
          <w:rFonts w:ascii="Arial" w:hAnsi="Arial" w:cs="Arial"/>
          <w:b/>
          <w:sz w:val="28"/>
          <w:szCs w:val="28"/>
        </w:rPr>
      </w:pPr>
      <w:r w:rsidRPr="00270424">
        <w:rPr>
          <w:rStyle w:val="mw-headline"/>
          <w:rFonts w:ascii="Arial" w:hAnsi="Arial" w:cs="Arial"/>
          <w:b/>
          <w:sz w:val="28"/>
          <w:szCs w:val="28"/>
        </w:rPr>
        <w:t>UNIVAC</w:t>
      </w:r>
      <w:r w:rsidR="006C01C1">
        <w:rPr>
          <w:rStyle w:val="mw-headline"/>
          <w:rFonts w:ascii="Arial" w:hAnsi="Arial" w:cs="Arial"/>
          <w:b/>
          <w:sz w:val="28"/>
          <w:szCs w:val="28"/>
        </w:rPr>
        <w:t xml:space="preserve"> (1951)</w:t>
      </w:r>
      <w:r w:rsidR="00132822" w:rsidRPr="00132822">
        <w:rPr>
          <w:noProof/>
          <w:lang w:eastAsia="cs-CZ"/>
        </w:rPr>
        <w:t xml:space="preserve"> </w:t>
      </w:r>
    </w:p>
    <w:p w:rsidR="00270424" w:rsidRPr="006C01C1" w:rsidRDefault="006C01C1" w:rsidP="006C01C1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6C01C1">
        <w:rPr>
          <w:rFonts w:ascii="Arial" w:hAnsi="Arial" w:cs="Arial"/>
          <w:sz w:val="24"/>
          <w:szCs w:val="24"/>
        </w:rPr>
        <w:t>P</w:t>
      </w:r>
      <w:r w:rsidR="00270424" w:rsidRPr="006C01C1">
        <w:rPr>
          <w:rFonts w:ascii="Arial" w:hAnsi="Arial" w:cs="Arial"/>
          <w:sz w:val="24"/>
          <w:szCs w:val="24"/>
        </w:rPr>
        <w:t xml:space="preserve">rvním sériově vyráběným komerčním počítačem </w:t>
      </w:r>
    </w:p>
    <w:p w:rsidR="00270424" w:rsidRPr="00270424" w:rsidRDefault="00270424" w:rsidP="00270424">
      <w:pPr>
        <w:rPr>
          <w:rFonts w:ascii="Arial" w:hAnsi="Arial" w:cs="Arial"/>
          <w:b/>
          <w:sz w:val="28"/>
          <w:szCs w:val="28"/>
        </w:rPr>
      </w:pPr>
      <w:r w:rsidRPr="00270424">
        <w:rPr>
          <w:rStyle w:val="mw-headline"/>
          <w:rFonts w:ascii="Arial" w:hAnsi="Arial" w:cs="Arial"/>
          <w:b/>
          <w:sz w:val="28"/>
          <w:szCs w:val="28"/>
        </w:rPr>
        <w:t>EPOS</w:t>
      </w:r>
      <w:r w:rsidR="006C01C1">
        <w:rPr>
          <w:rStyle w:val="mw-headline"/>
          <w:rFonts w:ascii="Arial" w:hAnsi="Arial" w:cs="Arial"/>
          <w:b/>
          <w:sz w:val="28"/>
          <w:szCs w:val="28"/>
        </w:rPr>
        <w:t xml:space="preserve"> (1960)</w:t>
      </w:r>
    </w:p>
    <w:p w:rsidR="00270424" w:rsidRPr="00270424" w:rsidRDefault="00270424" w:rsidP="00270424">
      <w:pPr>
        <w:pStyle w:val="Nadpis2"/>
        <w:pBdr>
          <w:bottom w:val="single" w:sz="6" w:space="2" w:color="AAAAAA"/>
        </w:pBdr>
        <w:shd w:val="clear" w:color="auto" w:fill="FFFFFF"/>
        <w:spacing w:before="0" w:after="144" w:line="335" w:lineRule="atLeast"/>
        <w:rPr>
          <w:rFonts w:ascii="Arial" w:hAnsi="Arial" w:cs="Arial"/>
          <w:bCs w:val="0"/>
          <w:color w:val="auto"/>
          <w:sz w:val="32"/>
          <w:szCs w:val="32"/>
        </w:rPr>
      </w:pPr>
      <w:r w:rsidRPr="00270424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 xml:space="preserve">Třetí generace (1965 </w:t>
      </w:r>
      <w:r w:rsidR="00132822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>-</w:t>
      </w:r>
      <w:r w:rsidRPr="00270424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 xml:space="preserve"> 1980)</w:t>
      </w:r>
      <w:r w:rsidR="00132822" w:rsidRPr="00132822">
        <w:rPr>
          <w:rFonts w:asciiTheme="minorHAnsi" w:eastAsiaTheme="minorHAnsi" w:hAnsiTheme="minorHAnsi" w:cstheme="minorBidi"/>
          <w:b w:val="0"/>
          <w:bCs w:val="0"/>
          <w:noProof/>
          <w:color w:val="auto"/>
          <w:sz w:val="22"/>
          <w:szCs w:val="22"/>
          <w:lang w:eastAsia="cs-CZ"/>
        </w:rPr>
        <w:t xml:space="preserve"> </w:t>
      </w:r>
    </w:p>
    <w:p w:rsidR="006C01C1" w:rsidRDefault="00554EC3" w:rsidP="006C01C1">
      <w:pPr>
        <w:pStyle w:val="Odstavecseseznamem"/>
        <w:numPr>
          <w:ilvl w:val="0"/>
          <w:numId w:val="7"/>
        </w:numPr>
      </w:pPr>
      <w:hyperlink r:id="rId19" w:tooltip="Integrovaný obvod" w:history="1">
        <w:r w:rsidR="006C01C1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Integrované</w:t>
        </w:r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 xml:space="preserve"> obvod</w:t>
        </w:r>
        <w:r w:rsidR="006C01C1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y</w:t>
        </w:r>
      </w:hyperlink>
    </w:p>
    <w:p w:rsidR="00270424" w:rsidRPr="006C01C1" w:rsidRDefault="006C01C1" w:rsidP="006C01C1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6C01C1">
        <w:rPr>
          <w:rStyle w:val="apple-converted-space"/>
          <w:rFonts w:ascii="Arial" w:hAnsi="Arial" w:cs="Arial"/>
          <w:sz w:val="24"/>
          <w:szCs w:val="24"/>
        </w:rPr>
        <w:t>O</w:t>
      </w:r>
      <w:r w:rsidR="00270424" w:rsidRPr="006C01C1">
        <w:rPr>
          <w:rFonts w:ascii="Arial" w:hAnsi="Arial" w:cs="Arial"/>
          <w:sz w:val="24"/>
          <w:szCs w:val="24"/>
        </w:rPr>
        <w:t xml:space="preserve">bjevují i první minipočítače a mikropočítače. </w:t>
      </w:r>
    </w:p>
    <w:p w:rsidR="00270424" w:rsidRPr="00270424" w:rsidRDefault="00270424" w:rsidP="00270424">
      <w:pPr>
        <w:rPr>
          <w:rFonts w:ascii="Arial" w:hAnsi="Arial" w:cs="Arial"/>
          <w:b/>
          <w:sz w:val="28"/>
          <w:szCs w:val="24"/>
        </w:rPr>
      </w:pPr>
      <w:proofErr w:type="spellStart"/>
      <w:r w:rsidRPr="00270424">
        <w:rPr>
          <w:rStyle w:val="mw-headline"/>
          <w:rFonts w:ascii="Arial" w:hAnsi="Arial" w:cs="Arial"/>
          <w:b/>
          <w:sz w:val="28"/>
          <w:szCs w:val="24"/>
        </w:rPr>
        <w:t>Cray</w:t>
      </w:r>
      <w:proofErr w:type="spellEnd"/>
      <w:r w:rsidR="006C01C1">
        <w:rPr>
          <w:rStyle w:val="mw-headline"/>
          <w:rFonts w:ascii="Arial" w:hAnsi="Arial" w:cs="Arial"/>
          <w:b/>
          <w:sz w:val="28"/>
          <w:szCs w:val="24"/>
        </w:rPr>
        <w:t xml:space="preserve"> (1976)</w:t>
      </w:r>
    </w:p>
    <w:p w:rsidR="00270424" w:rsidRPr="00270424" w:rsidRDefault="00270424" w:rsidP="00270424">
      <w:pPr>
        <w:rPr>
          <w:rFonts w:ascii="Arial" w:hAnsi="Arial" w:cs="Arial"/>
          <w:b/>
          <w:sz w:val="28"/>
          <w:szCs w:val="24"/>
        </w:rPr>
      </w:pPr>
      <w:r w:rsidRPr="00270424">
        <w:rPr>
          <w:rStyle w:val="mw-headline"/>
          <w:rFonts w:ascii="Arial" w:hAnsi="Arial" w:cs="Arial"/>
          <w:b/>
          <w:sz w:val="28"/>
          <w:szCs w:val="24"/>
        </w:rPr>
        <w:t xml:space="preserve">IBM </w:t>
      </w:r>
      <w:proofErr w:type="spellStart"/>
      <w:r w:rsidRPr="00270424">
        <w:rPr>
          <w:rStyle w:val="mw-headline"/>
          <w:rFonts w:ascii="Arial" w:hAnsi="Arial" w:cs="Arial"/>
          <w:b/>
          <w:sz w:val="28"/>
          <w:szCs w:val="24"/>
        </w:rPr>
        <w:t>System</w:t>
      </w:r>
      <w:proofErr w:type="spellEnd"/>
      <w:r w:rsidRPr="00270424">
        <w:rPr>
          <w:rStyle w:val="mw-headline"/>
          <w:rFonts w:ascii="Arial" w:hAnsi="Arial" w:cs="Arial"/>
          <w:b/>
          <w:sz w:val="28"/>
          <w:szCs w:val="24"/>
        </w:rPr>
        <w:t xml:space="preserve"> 360</w:t>
      </w:r>
      <w:r w:rsidR="006C01C1">
        <w:rPr>
          <w:rStyle w:val="mw-headline"/>
          <w:rFonts w:ascii="Arial" w:hAnsi="Arial" w:cs="Arial"/>
          <w:b/>
          <w:sz w:val="28"/>
          <w:szCs w:val="24"/>
        </w:rPr>
        <w:t xml:space="preserve"> (1969)</w:t>
      </w:r>
    </w:p>
    <w:p w:rsidR="00270424" w:rsidRPr="00270424" w:rsidRDefault="00270424" w:rsidP="00270424">
      <w:pPr>
        <w:pStyle w:val="Nadpis2"/>
        <w:pBdr>
          <w:bottom w:val="single" w:sz="6" w:space="2" w:color="AAAAAA"/>
        </w:pBdr>
        <w:shd w:val="clear" w:color="auto" w:fill="FFFFFF"/>
        <w:spacing w:before="0" w:after="144" w:line="335" w:lineRule="atLeast"/>
        <w:rPr>
          <w:rFonts w:ascii="Arial" w:hAnsi="Arial" w:cs="Arial"/>
          <w:bCs w:val="0"/>
          <w:color w:val="auto"/>
          <w:sz w:val="32"/>
          <w:szCs w:val="32"/>
        </w:rPr>
      </w:pPr>
      <w:r w:rsidRPr="00270424">
        <w:rPr>
          <w:rStyle w:val="mw-headline"/>
          <w:rFonts w:ascii="Arial" w:hAnsi="Arial" w:cs="Arial"/>
          <w:bCs w:val="0"/>
          <w:color w:val="auto"/>
          <w:sz w:val="32"/>
          <w:szCs w:val="32"/>
        </w:rPr>
        <w:t>Čtvrtá generace (od roku 1981)</w:t>
      </w:r>
    </w:p>
    <w:p w:rsidR="006C01C1" w:rsidRDefault="006C01C1" w:rsidP="006C01C1">
      <w:pPr>
        <w:pStyle w:val="Odstavecseseznamem"/>
        <w:numPr>
          <w:ilvl w:val="0"/>
          <w:numId w:val="8"/>
        </w:numPr>
      </w:pPr>
      <w:r w:rsidRPr="006C01C1">
        <w:rPr>
          <w:rFonts w:ascii="Arial" w:hAnsi="Arial" w:cs="Arial"/>
          <w:sz w:val="24"/>
          <w:szCs w:val="24"/>
        </w:rPr>
        <w:t>C</w:t>
      </w:r>
      <w:r w:rsidR="00270424" w:rsidRPr="006C01C1">
        <w:rPr>
          <w:rFonts w:ascii="Arial" w:hAnsi="Arial" w:cs="Arial"/>
          <w:sz w:val="24"/>
          <w:szCs w:val="24"/>
        </w:rPr>
        <w:t>harakteristická</w:t>
      </w:r>
      <w:r w:rsidR="00270424"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20" w:tooltip="Mikroprocesor" w:history="1"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mikroprocesory</w:t>
        </w:r>
      </w:hyperlink>
      <w:r w:rsidR="00270424" w:rsidRPr="006C01C1">
        <w:rPr>
          <w:rStyle w:val="apple-converted-space"/>
          <w:rFonts w:ascii="Arial" w:hAnsi="Arial" w:cs="Arial"/>
          <w:sz w:val="24"/>
          <w:szCs w:val="24"/>
        </w:rPr>
        <w:t> </w:t>
      </w:r>
      <w:r w:rsidR="00270424" w:rsidRPr="006C01C1">
        <w:rPr>
          <w:rFonts w:ascii="Arial" w:hAnsi="Arial" w:cs="Arial"/>
          <w:sz w:val="24"/>
          <w:szCs w:val="24"/>
        </w:rPr>
        <w:t>a</w:t>
      </w:r>
      <w:r w:rsidR="00270424"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21" w:tooltip="Osobní počítač" w:history="1"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osobními počítači</w:t>
        </w:r>
      </w:hyperlink>
    </w:p>
    <w:p w:rsidR="006C01C1" w:rsidRPr="006C01C1" w:rsidRDefault="006C01C1" w:rsidP="006C01C1">
      <w:pPr>
        <w:pStyle w:val="Odstavecseseznamem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6C01C1">
        <w:rPr>
          <w:rFonts w:ascii="Arial" w:hAnsi="Arial" w:cs="Arial"/>
          <w:sz w:val="24"/>
          <w:szCs w:val="24"/>
        </w:rPr>
        <w:t>Z</w:t>
      </w:r>
      <w:r w:rsidR="00270424" w:rsidRPr="006C01C1">
        <w:rPr>
          <w:rFonts w:ascii="Arial" w:hAnsi="Arial" w:cs="Arial"/>
          <w:sz w:val="24"/>
          <w:szCs w:val="24"/>
        </w:rPr>
        <w:t>výšila se spolehlivost, zmenšily rozměry, zvýšila rychlost a kapacita pamětí</w:t>
      </w:r>
    </w:p>
    <w:p w:rsidR="006C01C1" w:rsidRPr="006C01C1" w:rsidRDefault="00270424" w:rsidP="006C01C1">
      <w:pPr>
        <w:pStyle w:val="Odstavecseseznamem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6C01C1">
        <w:rPr>
          <w:rFonts w:ascii="Arial" w:hAnsi="Arial" w:cs="Arial"/>
          <w:sz w:val="24"/>
          <w:szCs w:val="24"/>
        </w:rPr>
        <w:t>S rozvojem</w:t>
      </w:r>
      <w:r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22" w:tooltip="Počítačová síť" w:history="1">
        <w:r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počítačových sítí</w:t>
        </w:r>
      </w:hyperlink>
      <w:r w:rsidRPr="006C01C1">
        <w:rPr>
          <w:rStyle w:val="apple-converted-space"/>
          <w:rFonts w:ascii="Arial" w:hAnsi="Arial" w:cs="Arial"/>
          <w:sz w:val="24"/>
          <w:szCs w:val="24"/>
        </w:rPr>
        <w:t> </w:t>
      </w:r>
      <w:r w:rsidRPr="006C01C1">
        <w:rPr>
          <w:rFonts w:ascii="Arial" w:hAnsi="Arial" w:cs="Arial"/>
          <w:sz w:val="24"/>
          <w:szCs w:val="24"/>
        </w:rPr>
        <w:t>vzniká</w:t>
      </w:r>
      <w:r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23" w:tooltip="Internet" w:history="1">
        <w:r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Internet</w:t>
        </w:r>
      </w:hyperlink>
      <w:r w:rsidRPr="006C01C1">
        <w:rPr>
          <w:rFonts w:ascii="Arial" w:hAnsi="Arial" w:cs="Arial"/>
          <w:sz w:val="24"/>
          <w:szCs w:val="24"/>
        </w:rPr>
        <w:t>,</w:t>
      </w:r>
      <w:r w:rsidRPr="006C01C1">
        <w:rPr>
          <w:rStyle w:val="apple-converted-space"/>
          <w:rFonts w:ascii="Arial" w:hAnsi="Arial" w:cs="Arial"/>
          <w:sz w:val="24"/>
          <w:szCs w:val="24"/>
        </w:rPr>
        <w:t> </w:t>
      </w:r>
      <w:hyperlink r:id="rId24" w:tooltip="Distribuovaný výpočet" w:history="1">
        <w:r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distribuované systémy</w:t>
        </w:r>
      </w:hyperlink>
    </w:p>
    <w:p w:rsidR="00270424" w:rsidRPr="006C01C1" w:rsidRDefault="00132822" w:rsidP="006C01C1">
      <w:pPr>
        <w:pStyle w:val="Odstavecseseznamem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245110</wp:posOffset>
            </wp:positionV>
            <wp:extent cx="3600450" cy="3228975"/>
            <wp:effectExtent l="0" t="0" r="0" b="0"/>
            <wp:wrapTight wrapText="bothSides">
              <wp:wrapPolygon edited="0">
                <wp:start x="1257" y="4205"/>
                <wp:lineTo x="1600" y="10322"/>
                <wp:lineTo x="0" y="12616"/>
                <wp:lineTo x="686" y="13635"/>
                <wp:lineTo x="3314" y="14400"/>
                <wp:lineTo x="1486" y="16821"/>
                <wp:lineTo x="2057" y="17841"/>
                <wp:lineTo x="5486" y="17968"/>
                <wp:lineTo x="7429" y="17968"/>
                <wp:lineTo x="9943" y="17968"/>
                <wp:lineTo x="18286" y="16821"/>
                <wp:lineTo x="19771" y="16184"/>
                <wp:lineTo x="21371" y="15037"/>
                <wp:lineTo x="21257" y="14400"/>
                <wp:lineTo x="21371" y="14273"/>
                <wp:lineTo x="15200" y="12361"/>
                <wp:lineTo x="15314" y="10322"/>
                <wp:lineTo x="15543" y="4970"/>
                <wp:lineTo x="13029" y="4333"/>
                <wp:lineTo x="7314" y="4205"/>
                <wp:lineTo x="1257" y="4205"/>
              </wp:wrapPolygon>
            </wp:wrapTight>
            <wp:docPr id="4" name="obrázek 3" descr="Soubor:Computer-aj aj ashton 01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Soubor:Computer-aj aj ashton 01.sv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22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0424" w:rsidRPr="006C01C1">
        <w:rPr>
          <w:rFonts w:ascii="Arial" w:hAnsi="Arial" w:cs="Arial"/>
          <w:sz w:val="24"/>
          <w:szCs w:val="24"/>
        </w:rPr>
        <w:t>Výkon počítačů se zvyšuje použitím několika procesorů (</w:t>
      </w:r>
      <w:hyperlink r:id="rId26" w:tooltip="Víceprocesorový systém" w:history="1">
        <w:r w:rsidR="00270424" w:rsidRPr="006C01C1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</w:rPr>
          <w:t>multiprocesory</w:t>
        </w:r>
      </w:hyperlink>
      <w:r w:rsidR="006C01C1" w:rsidRPr="006C01C1">
        <w:rPr>
          <w:rFonts w:ascii="Arial" w:hAnsi="Arial" w:cs="Arial"/>
          <w:sz w:val="24"/>
          <w:szCs w:val="24"/>
        </w:rPr>
        <w:t>)</w:t>
      </w:r>
    </w:p>
    <w:p w:rsidR="00270424" w:rsidRPr="00270424" w:rsidRDefault="00270424" w:rsidP="00270424">
      <w:pPr>
        <w:rPr>
          <w:rFonts w:ascii="Arial" w:hAnsi="Arial" w:cs="Arial"/>
          <w:sz w:val="24"/>
          <w:szCs w:val="24"/>
        </w:rPr>
      </w:pPr>
    </w:p>
    <w:p w:rsidR="00270424" w:rsidRPr="00270424" w:rsidRDefault="00270424" w:rsidP="00270424">
      <w:pPr>
        <w:rPr>
          <w:rFonts w:ascii="Arial" w:hAnsi="Arial" w:cs="Arial"/>
          <w:sz w:val="24"/>
          <w:szCs w:val="24"/>
        </w:rPr>
      </w:pPr>
    </w:p>
    <w:p w:rsidR="00270424" w:rsidRPr="00270424" w:rsidRDefault="00270424" w:rsidP="00270424">
      <w:pPr>
        <w:rPr>
          <w:rFonts w:ascii="Arial" w:hAnsi="Arial" w:cs="Arial"/>
          <w:sz w:val="24"/>
          <w:szCs w:val="24"/>
        </w:rPr>
      </w:pPr>
    </w:p>
    <w:p w:rsidR="00270424" w:rsidRPr="00270424" w:rsidRDefault="00270424" w:rsidP="00270424">
      <w:pPr>
        <w:rPr>
          <w:sz w:val="24"/>
          <w:szCs w:val="24"/>
        </w:rPr>
      </w:pPr>
    </w:p>
    <w:p w:rsidR="005222DA" w:rsidRDefault="005222DA">
      <w:r>
        <w:br w:type="page"/>
      </w:r>
    </w:p>
    <w:p w:rsidR="00E228E4" w:rsidRDefault="00E228E4"/>
    <w:p w:rsidR="005222DA" w:rsidRDefault="005222DA"/>
    <w:p w:rsidR="005222DA" w:rsidRDefault="005222DA"/>
    <w:p w:rsidR="005222DA" w:rsidRDefault="005222DA" w:rsidP="005222DA">
      <w:pPr>
        <w:pStyle w:val="Odstavecseseznamem"/>
        <w:ind w:left="360"/>
      </w:pPr>
      <w:r w:rsidRPr="005222DA">
        <w:t>Zdroje (</w:t>
      </w:r>
      <w:proofErr w:type="gramStart"/>
      <w:r w:rsidRPr="005222DA">
        <w:t>30.04.2012</w:t>
      </w:r>
      <w:proofErr w:type="gramEnd"/>
      <w:r w:rsidRPr="005222DA">
        <w:t>)</w:t>
      </w:r>
    </w:p>
    <w:p w:rsidR="00000000" w:rsidRPr="005222DA" w:rsidRDefault="004633BE" w:rsidP="005222DA">
      <w:pPr>
        <w:pStyle w:val="Odstavecseseznamem"/>
        <w:numPr>
          <w:ilvl w:val="0"/>
          <w:numId w:val="8"/>
        </w:numPr>
      </w:pPr>
      <w:hyperlink r:id="rId27" w:history="1">
        <w:r w:rsidRPr="005222DA">
          <w:rPr>
            <w:rStyle w:val="Hypertextovodkaz"/>
          </w:rPr>
          <w:t>http://cs.wikipedia.org/wiki/Historie_po%C4%8D%C3%ADta%C4%8D%C5%AF</w:t>
        </w:r>
      </w:hyperlink>
      <w:r w:rsidRPr="005222DA">
        <w:t xml:space="preserve"> </w:t>
      </w:r>
    </w:p>
    <w:p w:rsidR="00000000" w:rsidRPr="005222DA" w:rsidRDefault="004633BE" w:rsidP="005222DA">
      <w:pPr>
        <w:pStyle w:val="Odstavecseseznamem"/>
        <w:numPr>
          <w:ilvl w:val="0"/>
          <w:numId w:val="8"/>
        </w:numPr>
      </w:pPr>
      <w:hyperlink r:id="rId28" w:history="1">
        <w:r w:rsidRPr="005222DA">
          <w:rPr>
            <w:rStyle w:val="Hypertextovodkaz"/>
          </w:rPr>
          <w:t>http://cs.wikipedia.org/wiki/Soubor:Colossus.jpga</w:t>
        </w:r>
      </w:hyperlink>
      <w:r w:rsidRPr="005222DA">
        <w:t xml:space="preserve"> </w:t>
      </w:r>
    </w:p>
    <w:p w:rsidR="00000000" w:rsidRPr="005222DA" w:rsidRDefault="004633BE" w:rsidP="005222DA">
      <w:pPr>
        <w:pStyle w:val="Odstavecseseznamem"/>
        <w:numPr>
          <w:ilvl w:val="0"/>
          <w:numId w:val="8"/>
        </w:numPr>
      </w:pPr>
      <w:hyperlink r:id="rId29" w:history="1">
        <w:r w:rsidRPr="005222DA">
          <w:rPr>
            <w:rStyle w:val="Hypertextovodkaz"/>
          </w:rPr>
          <w:t>http://cs.wikipedia.org/wiki/Soubor:Zuse_Z1.jpg</w:t>
        </w:r>
      </w:hyperlink>
    </w:p>
    <w:p w:rsidR="00000000" w:rsidRPr="005222DA" w:rsidRDefault="004633BE" w:rsidP="005222DA">
      <w:pPr>
        <w:pStyle w:val="Odstavecseseznamem"/>
        <w:numPr>
          <w:ilvl w:val="0"/>
          <w:numId w:val="8"/>
        </w:numPr>
      </w:pPr>
      <w:hyperlink r:id="rId30" w:history="1">
        <w:r w:rsidRPr="005222DA">
          <w:rPr>
            <w:rStyle w:val="Hypertextovodkaz"/>
          </w:rPr>
          <w:t>http://cs.wikipedia.org/wiki/Soubor:Harvard_Mark_I_Computer_-_Right_Segment.JPG</w:t>
        </w:r>
      </w:hyperlink>
      <w:r w:rsidRPr="005222DA">
        <w:t xml:space="preserve"> </w:t>
      </w:r>
    </w:p>
    <w:p w:rsidR="00000000" w:rsidRPr="005222DA" w:rsidRDefault="004633BE" w:rsidP="005222DA">
      <w:pPr>
        <w:pStyle w:val="Odstavecseseznamem"/>
        <w:numPr>
          <w:ilvl w:val="0"/>
          <w:numId w:val="8"/>
        </w:numPr>
      </w:pPr>
      <w:hyperlink r:id="rId31" w:history="1">
        <w:r w:rsidRPr="005222DA">
          <w:rPr>
            <w:rStyle w:val="Hypertextovodkaz"/>
          </w:rPr>
          <w:t>http://en.wikipedia.org/wiki/File:Eniac.jpg</w:t>
        </w:r>
      </w:hyperlink>
      <w:r w:rsidRPr="005222DA">
        <w:t xml:space="preserve"> </w:t>
      </w:r>
    </w:p>
    <w:p w:rsidR="00000000" w:rsidRPr="005222DA" w:rsidRDefault="004633BE" w:rsidP="005222DA">
      <w:pPr>
        <w:pStyle w:val="Odstavecseseznamem"/>
        <w:numPr>
          <w:ilvl w:val="0"/>
          <w:numId w:val="8"/>
        </w:numPr>
      </w:pPr>
      <w:hyperlink r:id="rId32" w:history="1">
        <w:r w:rsidRPr="005222DA">
          <w:rPr>
            <w:rStyle w:val="Hypertextovodkaz"/>
          </w:rPr>
          <w:t>http://cs.wikipedia.org/wiki/Soubor:Transistors.agr.jpg</w:t>
        </w:r>
      </w:hyperlink>
      <w:hyperlink r:id="rId33" w:history="1">
        <w:r w:rsidRPr="005222DA">
          <w:rPr>
            <w:rStyle w:val="Hypertextovodkaz"/>
          </w:rPr>
          <w:t xml:space="preserve"> </w:t>
        </w:r>
      </w:hyperlink>
    </w:p>
    <w:p w:rsidR="00000000" w:rsidRPr="005222DA" w:rsidRDefault="004633BE" w:rsidP="005222DA">
      <w:pPr>
        <w:pStyle w:val="Odstavecseseznamem"/>
        <w:numPr>
          <w:ilvl w:val="0"/>
          <w:numId w:val="8"/>
        </w:numPr>
      </w:pPr>
      <w:hyperlink r:id="rId34" w:history="1">
        <w:r w:rsidRPr="005222DA">
          <w:rPr>
            <w:rStyle w:val="Hypertextovodkaz"/>
          </w:rPr>
          <w:t>http://cs.wikipedia.org/wiki/Soubor:Eprom.jpg</w:t>
        </w:r>
      </w:hyperlink>
      <w:r w:rsidRPr="005222DA">
        <w:t xml:space="preserve"> </w:t>
      </w:r>
    </w:p>
    <w:p w:rsidR="005222DA" w:rsidRPr="00270424" w:rsidRDefault="005222DA" w:rsidP="005222DA"/>
    <w:sectPr w:rsidR="005222DA" w:rsidRPr="00270424" w:rsidSect="006C01C1">
      <w:headerReference w:type="default" r:id="rId35"/>
      <w:footerReference w:type="default" r:id="rId3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3BE" w:rsidRDefault="004633BE" w:rsidP="00E228E4">
      <w:pPr>
        <w:spacing w:after="0" w:line="240" w:lineRule="auto"/>
      </w:pPr>
      <w:r>
        <w:separator/>
      </w:r>
    </w:p>
  </w:endnote>
  <w:endnote w:type="continuationSeparator" w:id="0">
    <w:p w:rsidR="004633BE" w:rsidRDefault="004633BE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3BE" w:rsidRDefault="004633BE" w:rsidP="00E228E4">
      <w:pPr>
        <w:spacing w:after="0" w:line="240" w:lineRule="auto"/>
      </w:pPr>
      <w:r>
        <w:separator/>
      </w:r>
    </w:p>
  </w:footnote>
  <w:footnote w:type="continuationSeparator" w:id="0">
    <w:p w:rsidR="004633BE" w:rsidRDefault="004633BE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B3"/>
    <w:multiLevelType w:val="hybridMultilevel"/>
    <w:tmpl w:val="10BECF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85E9D"/>
    <w:multiLevelType w:val="hybridMultilevel"/>
    <w:tmpl w:val="F30CB5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35137"/>
    <w:multiLevelType w:val="hybridMultilevel"/>
    <w:tmpl w:val="0C405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9A5EE8"/>
    <w:multiLevelType w:val="hybridMultilevel"/>
    <w:tmpl w:val="889892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FA2776"/>
    <w:multiLevelType w:val="hybridMultilevel"/>
    <w:tmpl w:val="093EFDF0"/>
    <w:lvl w:ilvl="0" w:tplc="AD66CA6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D6BC2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E2D95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34FD7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3078F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ADE67E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227C3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B86C3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1821A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16B0DC9"/>
    <w:multiLevelType w:val="hybridMultilevel"/>
    <w:tmpl w:val="F5A43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436B10"/>
    <w:multiLevelType w:val="hybridMultilevel"/>
    <w:tmpl w:val="2C9A71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FC32DA"/>
    <w:multiLevelType w:val="hybridMultilevel"/>
    <w:tmpl w:val="138891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A2164B"/>
    <w:multiLevelType w:val="hybridMultilevel"/>
    <w:tmpl w:val="49DAA3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132822"/>
    <w:rsid w:val="00270424"/>
    <w:rsid w:val="003A30D2"/>
    <w:rsid w:val="004633BE"/>
    <w:rsid w:val="005222DA"/>
    <w:rsid w:val="00554EC3"/>
    <w:rsid w:val="00613281"/>
    <w:rsid w:val="0064026D"/>
    <w:rsid w:val="006C01C1"/>
    <w:rsid w:val="006D6CA8"/>
    <w:rsid w:val="00826173"/>
    <w:rsid w:val="0093651E"/>
    <w:rsid w:val="00B83103"/>
    <w:rsid w:val="00BB671A"/>
    <w:rsid w:val="00D10C2A"/>
    <w:rsid w:val="00E16382"/>
    <w:rsid w:val="00E21852"/>
    <w:rsid w:val="00E228E4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0424"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704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704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Standardnpsmoodstavce"/>
    <w:rsid w:val="00270424"/>
  </w:style>
  <w:style w:type="character" w:customStyle="1" w:styleId="mw-headline">
    <w:name w:val="mw-headline"/>
    <w:basedOn w:val="Standardnpsmoodstavce"/>
    <w:rsid w:val="00270424"/>
  </w:style>
  <w:style w:type="paragraph" w:styleId="Odstavecseseznamem">
    <w:name w:val="List Paragraph"/>
    <w:basedOn w:val="Normln"/>
    <w:uiPriority w:val="34"/>
    <w:qFormat/>
    <w:rsid w:val="006C01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5554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604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56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1863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635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889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599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Charles_Babbage" TargetMode="External"/><Relationship Id="rId13" Type="http://schemas.openxmlformats.org/officeDocument/2006/relationships/hyperlink" Target="http://cs.wikipedia.org/wiki/1944" TargetMode="External"/><Relationship Id="rId18" Type="http://schemas.openxmlformats.org/officeDocument/2006/relationships/hyperlink" Target="http://cs.wikipedia.org/wiki/Tranzistor" TargetMode="External"/><Relationship Id="rId26" Type="http://schemas.openxmlformats.org/officeDocument/2006/relationships/hyperlink" Target="http://cs.wikipedia.org/wiki/V%C3%ADceprocesorov%C3%BD_syst%C3%A9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s.wikipedia.org/wiki/Osobn%C3%AD_po%C4%8D%C3%ADta%C4%8D" TargetMode="External"/><Relationship Id="rId34" Type="http://schemas.openxmlformats.org/officeDocument/2006/relationships/hyperlink" Target="http://cs.wikipedia.org/wiki/Soubor:Eprom.jpg" TargetMode="External"/><Relationship Id="rId7" Type="http://schemas.openxmlformats.org/officeDocument/2006/relationships/hyperlink" Target="http://cs.wikipedia.org/wiki/20._stolet%C3%AD" TargetMode="External"/><Relationship Id="rId12" Type="http://schemas.openxmlformats.org/officeDocument/2006/relationships/hyperlink" Target="http://cs.wikipedia.org/wiki/Elektronka" TargetMode="External"/><Relationship Id="rId17" Type="http://schemas.openxmlformats.org/officeDocument/2006/relationships/hyperlink" Target="http://cs.wikipedia.org/wiki/John_von_Neumann" TargetMode="External"/><Relationship Id="rId25" Type="http://schemas.openxmlformats.org/officeDocument/2006/relationships/image" Target="media/image3.png"/><Relationship Id="rId33" Type="http://schemas.openxmlformats.org/officeDocument/2006/relationships/hyperlink" Target="http://cs.wikipedia.org/wiki/Soubor:Zuse_Z1.jp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cs.wikipedia.org/wiki/1945" TargetMode="External"/><Relationship Id="rId20" Type="http://schemas.openxmlformats.org/officeDocument/2006/relationships/hyperlink" Target="http://cs.wikipedia.org/wiki/Mikroprocesor" TargetMode="External"/><Relationship Id="rId29" Type="http://schemas.openxmlformats.org/officeDocument/2006/relationships/hyperlink" Target="http://cs.wikipedia.org/wiki/Soubor:Zuse_Z1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Harvard_Mark_I" TargetMode="External"/><Relationship Id="rId24" Type="http://schemas.openxmlformats.org/officeDocument/2006/relationships/hyperlink" Target="http://cs.wikipedia.org/wiki/Distribuovan%C3%BD_v%C3%BDpo%C4%8Det" TargetMode="External"/><Relationship Id="rId32" Type="http://schemas.openxmlformats.org/officeDocument/2006/relationships/hyperlink" Target="http://cs.wikipedia.org/wiki/Soubor:Transistors.agr.jpg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23" Type="http://schemas.openxmlformats.org/officeDocument/2006/relationships/hyperlink" Target="http://cs.wikipedia.org/wiki/Internet" TargetMode="External"/><Relationship Id="rId28" Type="http://schemas.openxmlformats.org/officeDocument/2006/relationships/hyperlink" Target="http://cs.wikipedia.org/wiki/Soubor:Colossus.jpga" TargetMode="External"/><Relationship Id="rId36" Type="http://schemas.openxmlformats.org/officeDocument/2006/relationships/footer" Target="footer1.xml"/><Relationship Id="rId10" Type="http://schemas.openxmlformats.org/officeDocument/2006/relationships/hyperlink" Target="http://cs.wikipedia.org/wiki/Druh%C3%A1_sv%C4%9Btov%C3%A1_v%C3%A1lka" TargetMode="External"/><Relationship Id="rId19" Type="http://schemas.openxmlformats.org/officeDocument/2006/relationships/hyperlink" Target="http://cs.wikipedia.org/wiki/Integrovan%C3%BD_obvod" TargetMode="External"/><Relationship Id="rId31" Type="http://schemas.openxmlformats.org/officeDocument/2006/relationships/hyperlink" Target="http://en.wikipedia.org/wiki/File:Eniac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cs.wikipedia.org/wiki/Pensylv%C3%A1nie" TargetMode="External"/><Relationship Id="rId22" Type="http://schemas.openxmlformats.org/officeDocument/2006/relationships/hyperlink" Target="http://cs.wikipedia.org/wiki/Po%C4%8D%C3%ADta%C4%8Dov%C3%A1_s%C3%AD%C5%A5" TargetMode="External"/><Relationship Id="rId27" Type="http://schemas.openxmlformats.org/officeDocument/2006/relationships/hyperlink" Target="http://cs.wikipedia.org/wiki/Historie_po%C4%8D%C3%ADta%C4%8D%C5%AF" TargetMode="External"/><Relationship Id="rId30" Type="http://schemas.openxmlformats.org/officeDocument/2006/relationships/hyperlink" Target="http://cs.wikipedia.org/wiki/Soubor:Harvard_Mark_I_Computer_-_Right_Segment.JPG" TargetMode="External"/><Relationship Id="rId35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7</cp:revision>
  <dcterms:created xsi:type="dcterms:W3CDTF">2012-04-21T12:26:00Z</dcterms:created>
  <dcterms:modified xsi:type="dcterms:W3CDTF">2012-11-11T19:01:00Z</dcterms:modified>
</cp:coreProperties>
</file>